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0E2F84" w:rsidRDefault="000E2F84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2F84" w:rsidRDefault="000E2F84" w:rsidP="000E2F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0E2F84" w:rsidRPr="00A219C0" w:rsidRDefault="000E2F84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32048A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6491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>вор</w:t>
      </w:r>
      <w:r w:rsidR="00C26491">
        <w:rPr>
          <w:rFonts w:ascii="Times New Roman" w:hAnsi="Times New Roman" w:cs="Times New Roman"/>
          <w:b/>
          <w:sz w:val="24"/>
          <w:szCs w:val="24"/>
        </w:rPr>
        <w:t>ческая мастерская «Умелые руки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декоративно – прикладног</w:t>
      </w:r>
      <w:r w:rsidR="00C26491">
        <w:rPr>
          <w:rFonts w:ascii="Times New Roman" w:hAnsi="Times New Roman" w:cs="Times New Roman"/>
          <w:sz w:val="24"/>
          <w:szCs w:val="24"/>
        </w:rPr>
        <w:t>о творчества «Умелые руки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32048A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32048A">
        <w:rPr>
          <w:rFonts w:ascii="Times New Roman" w:hAnsi="Times New Roman" w:cs="Times New Roman"/>
          <w:sz w:val="24"/>
          <w:szCs w:val="24"/>
        </w:rPr>
        <w:t>Андреевский</w:t>
      </w:r>
      <w:r w:rsidR="00D608FF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0631C3">
        <w:rPr>
          <w:rFonts w:ascii="Times New Roman" w:hAnsi="Times New Roman" w:cs="Times New Roman"/>
          <w:sz w:val="24"/>
          <w:szCs w:val="24"/>
        </w:rPr>
        <w:t xml:space="preserve">клубное формирование декоративно </w:t>
      </w:r>
      <w:r w:rsidR="00C26491">
        <w:rPr>
          <w:rFonts w:ascii="Times New Roman" w:hAnsi="Times New Roman" w:cs="Times New Roman"/>
          <w:sz w:val="24"/>
          <w:szCs w:val="24"/>
        </w:rPr>
        <w:t>– прикладного творчества «Умелые руки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 xml:space="preserve">и </w:t>
      </w:r>
      <w:r w:rsidR="00D608FF">
        <w:rPr>
          <w:rFonts w:ascii="Times New Roman" w:hAnsi="Times New Roman" w:cs="Times New Roman"/>
          <w:sz w:val="24"/>
          <w:szCs w:val="24"/>
        </w:rPr>
        <w:t>клубное формирование декоративно – прикла</w:t>
      </w:r>
      <w:r w:rsidR="00C26491">
        <w:rPr>
          <w:rFonts w:ascii="Times New Roman" w:hAnsi="Times New Roman" w:cs="Times New Roman"/>
          <w:sz w:val="24"/>
          <w:szCs w:val="24"/>
        </w:rPr>
        <w:t>дного творчества «Умелые руки</w:t>
      </w:r>
      <w:r w:rsidR="00D608FF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0631C3">
        <w:rPr>
          <w:rFonts w:ascii="Times New Roman" w:hAnsi="Times New Roman" w:cs="Times New Roman"/>
          <w:sz w:val="24"/>
          <w:szCs w:val="24"/>
        </w:rPr>
        <w:t>о клубном формировании декоративно – прикладного</w:t>
      </w:r>
      <w:r w:rsidR="00C26491">
        <w:rPr>
          <w:rFonts w:ascii="Times New Roman" w:hAnsi="Times New Roman" w:cs="Times New Roman"/>
          <w:sz w:val="24"/>
          <w:szCs w:val="24"/>
        </w:rPr>
        <w:t xml:space="preserve"> творчества «Умелые руки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0631C3">
        <w:rPr>
          <w:rFonts w:ascii="Times New Roman" w:hAnsi="Times New Roman" w:cs="Times New Roman"/>
          <w:sz w:val="24"/>
          <w:szCs w:val="24"/>
        </w:rPr>
        <w:t>Клубное формирование декоративно – прикладного</w:t>
      </w:r>
      <w:r w:rsidR="00C26491">
        <w:rPr>
          <w:rFonts w:ascii="Times New Roman" w:hAnsi="Times New Roman" w:cs="Times New Roman"/>
          <w:sz w:val="24"/>
          <w:szCs w:val="24"/>
        </w:rPr>
        <w:t xml:space="preserve"> творчества «Умелые </w:t>
      </w:r>
      <w:proofErr w:type="spellStart"/>
      <w:r w:rsidR="00C26491">
        <w:rPr>
          <w:rFonts w:ascii="Times New Roman" w:hAnsi="Times New Roman" w:cs="Times New Roman"/>
          <w:sz w:val="24"/>
          <w:szCs w:val="24"/>
        </w:rPr>
        <w:t>руки</w:t>
      </w:r>
      <w:r w:rsidR="0032048A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32048A">
        <w:rPr>
          <w:rFonts w:ascii="Times New Roman" w:hAnsi="Times New Roman" w:cs="Times New Roman"/>
          <w:sz w:val="24"/>
          <w:szCs w:val="24"/>
        </w:rPr>
        <w:t>ского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 xml:space="preserve">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клубного формирования декоративно – прикладного</w:t>
      </w:r>
      <w:r w:rsidR="00C26491">
        <w:rPr>
          <w:rFonts w:ascii="Times New Roman" w:hAnsi="Times New Roman" w:cs="Times New Roman"/>
          <w:sz w:val="24"/>
          <w:szCs w:val="24"/>
        </w:rPr>
        <w:t xml:space="preserve"> творчества «Умелые руки</w:t>
      </w:r>
      <w:r w:rsidR="0032048A">
        <w:rPr>
          <w:rFonts w:ascii="Times New Roman" w:hAnsi="Times New Roman" w:cs="Times New Roman"/>
          <w:sz w:val="24"/>
          <w:szCs w:val="24"/>
        </w:rPr>
        <w:t>»</w:t>
      </w:r>
      <w:r w:rsidR="0032048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32048A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>. Клубном формирование декоративно – прикладного</w:t>
      </w:r>
      <w:r w:rsidR="00C26491">
        <w:rPr>
          <w:rFonts w:ascii="Times New Roman" w:hAnsi="Times New Roman" w:cs="Times New Roman"/>
          <w:sz w:val="24"/>
          <w:szCs w:val="24"/>
        </w:rPr>
        <w:t xml:space="preserve"> творчества «Умелые </w:t>
      </w:r>
      <w:proofErr w:type="gramStart"/>
      <w:r w:rsidR="00C26491">
        <w:rPr>
          <w:rFonts w:ascii="Times New Roman" w:hAnsi="Times New Roman" w:cs="Times New Roman"/>
          <w:sz w:val="24"/>
          <w:szCs w:val="24"/>
        </w:rPr>
        <w:t>руки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D709E0">
        <w:rPr>
          <w:rFonts w:ascii="Times New Roman" w:hAnsi="Times New Roman" w:cs="Times New Roman"/>
          <w:sz w:val="24"/>
          <w:szCs w:val="24"/>
        </w:rPr>
        <w:t>продолжительностью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Положения о клубном формировании декоративно – прикладного</w:t>
      </w:r>
      <w:r w:rsidR="00C26491">
        <w:rPr>
          <w:rFonts w:ascii="Times New Roman" w:hAnsi="Times New Roman" w:cs="Times New Roman"/>
          <w:sz w:val="24"/>
          <w:szCs w:val="24"/>
        </w:rPr>
        <w:t xml:space="preserve"> творчества «Умелые </w:t>
      </w:r>
      <w:proofErr w:type="gramStart"/>
      <w:r w:rsidR="00C26491">
        <w:rPr>
          <w:rFonts w:ascii="Times New Roman" w:hAnsi="Times New Roman" w:cs="Times New Roman"/>
          <w:sz w:val="24"/>
          <w:szCs w:val="24"/>
        </w:rPr>
        <w:t>руки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A219C0" w:rsidRPr="00A219C0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- не менее 2 выставок в год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608FF" w:rsidRPr="00A219C0">
        <w:rPr>
          <w:rFonts w:ascii="Times New Roman" w:hAnsi="Times New Roman" w:cs="Times New Roman"/>
          <w:sz w:val="24"/>
          <w:szCs w:val="24"/>
        </w:rPr>
        <w:t xml:space="preserve">наполняемость </w:t>
      </w:r>
      <w:r w:rsidR="00D608FF">
        <w:rPr>
          <w:rFonts w:ascii="Times New Roman" w:hAnsi="Times New Roman" w:cs="Times New Roman"/>
          <w:sz w:val="24"/>
          <w:szCs w:val="24"/>
        </w:rPr>
        <w:t>клубного формирования декоративно – прикла</w:t>
      </w:r>
      <w:r w:rsidR="00C26491">
        <w:rPr>
          <w:rFonts w:ascii="Times New Roman" w:hAnsi="Times New Roman" w:cs="Times New Roman"/>
          <w:sz w:val="24"/>
          <w:szCs w:val="24"/>
        </w:rPr>
        <w:t>дного творчества «Умелые руки</w:t>
      </w:r>
      <w:r w:rsidR="00D608FF">
        <w:rPr>
          <w:rFonts w:ascii="Times New Roman" w:hAnsi="Times New Roman" w:cs="Times New Roman"/>
          <w:sz w:val="24"/>
          <w:szCs w:val="24"/>
        </w:rPr>
        <w:t>»</w:t>
      </w:r>
      <w:r w:rsidR="00D608FF" w:rsidRPr="00A219C0">
        <w:rPr>
          <w:rFonts w:ascii="Times New Roman" w:hAnsi="Times New Roman" w:cs="Times New Roman"/>
          <w:sz w:val="24"/>
          <w:szCs w:val="24"/>
        </w:rPr>
        <w:t xml:space="preserve"> 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0631C3" w:rsidRPr="000631C3" w:rsidRDefault="000631C3" w:rsidP="00063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Клубное формирование декоративно – прикладного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творчества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2F84"/>
    <w:rsid w:val="000E5E1B"/>
    <w:rsid w:val="00167C25"/>
    <w:rsid w:val="00191004"/>
    <w:rsid w:val="00196E11"/>
    <w:rsid w:val="00242A83"/>
    <w:rsid w:val="0032048A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26491"/>
    <w:rsid w:val="00C41E9B"/>
    <w:rsid w:val="00CD5C22"/>
    <w:rsid w:val="00D608FF"/>
    <w:rsid w:val="00D709E0"/>
    <w:rsid w:val="00F03827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2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2048</Words>
  <Characters>11679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2024-04-09T10:07:00Z</cp:lastPrinted>
  <dcterms:created xsi:type="dcterms:W3CDTF">2024-04-16T10:36:00Z</dcterms:created>
  <dcterms:modified xsi:type="dcterms:W3CDTF">2024-07-11T09:18:00Z</dcterms:modified>
</cp:coreProperties>
</file>